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7864" w:rsidRDefault="008E19C0" w:rsidP="008E19C0">
      <w:pPr>
        <w:spacing w:after="0" w:line="240" w:lineRule="auto"/>
        <w:jc w:val="center"/>
        <w:rPr>
          <w:rFonts w:ascii="PT Astra Serif" w:hAnsi="PT Astra Serif"/>
          <w:sz w:val="24"/>
        </w:rPr>
      </w:pPr>
      <w:r w:rsidRPr="008E19C0">
        <w:rPr>
          <w:rFonts w:ascii="PT Astra Serif" w:hAnsi="PT Astra Serif"/>
          <w:b/>
          <w:sz w:val="24"/>
        </w:rPr>
        <w:t>Методика перевода в 100-балльную систему</w:t>
      </w:r>
    </w:p>
    <w:p w:rsidR="008E19C0" w:rsidRPr="00D8394A" w:rsidRDefault="008E19C0" w:rsidP="008E19C0">
      <w:pPr>
        <w:spacing w:after="0" w:line="240" w:lineRule="auto"/>
        <w:jc w:val="both"/>
        <w:rPr>
          <w:rFonts w:ascii="PT Astra Serif" w:eastAsia="Arial Unicode MS" w:hAnsi="PT Astra Serif" w:cs="Times New Roman"/>
          <w:i/>
          <w:sz w:val="24"/>
          <w:szCs w:val="24"/>
          <w:lang w:eastAsia="ru-RU"/>
        </w:rPr>
      </w:pPr>
      <w:r w:rsidRPr="00D8394A">
        <w:rPr>
          <w:rFonts w:ascii="PT Astra Serif" w:eastAsia="Arial Unicode MS" w:hAnsi="PT Astra Serif" w:cs="Times New Roman"/>
          <w:b/>
          <w:i/>
          <w:sz w:val="24"/>
          <w:szCs w:val="24"/>
          <w:lang w:eastAsia="ru-RU"/>
        </w:rPr>
        <w:t>Методика перевода первичных баллов в итоговые</w:t>
      </w:r>
      <w:r w:rsidRPr="00037258">
        <w:rPr>
          <w:rFonts w:ascii="PT Astra Serif" w:eastAsia="Arial Unicode MS" w:hAnsi="PT Astra Serif" w:cs="Times New Roman"/>
          <w:sz w:val="24"/>
          <w:szCs w:val="24"/>
          <w:lang w:eastAsia="ru-RU"/>
        </w:rPr>
        <w:t xml:space="preserve">: </w:t>
      </w:r>
      <w:r>
        <w:rPr>
          <w:rFonts w:ascii="PT Astra Serif" w:eastAsia="Arial Unicode MS" w:hAnsi="PT Astra Serif" w:cs="Times New Roman"/>
          <w:i/>
          <w:sz w:val="24"/>
          <w:szCs w:val="24"/>
          <w:lang w:eastAsia="ru-RU"/>
        </w:rPr>
        <w:t>первичные баллы, набранные участником</w:t>
      </w:r>
      <w:r>
        <w:rPr>
          <w:rFonts w:ascii="PT Astra Serif" w:eastAsia="Arial Unicode MS" w:hAnsi="PT Astra Serif" w:cs="Times New Roman"/>
          <w:i/>
          <w:sz w:val="24"/>
          <w:szCs w:val="24"/>
          <w:lang w:eastAsia="ru-RU"/>
        </w:rPr>
        <w:t>, умножаются на коэффициент К</w:t>
      </w:r>
      <w:r>
        <w:rPr>
          <w:rFonts w:ascii="PT Astra Serif" w:eastAsia="Arial Unicode MS" w:hAnsi="PT Astra Serif" w:cs="Times New Roman"/>
          <w:i/>
          <w:sz w:val="24"/>
          <w:szCs w:val="24"/>
          <w:lang w:eastAsia="ru-RU"/>
        </w:rPr>
        <w:t xml:space="preserve"> и результат округляется до це</w:t>
      </w:r>
      <w:r>
        <w:rPr>
          <w:rFonts w:ascii="PT Astra Serif" w:eastAsia="Arial Unicode MS" w:hAnsi="PT Astra Serif" w:cs="Times New Roman"/>
          <w:i/>
          <w:sz w:val="24"/>
          <w:szCs w:val="24"/>
          <w:lang w:eastAsia="ru-RU"/>
        </w:rPr>
        <w:t>лых. Например, участник набрал 3</w:t>
      </w:r>
      <w:r>
        <w:rPr>
          <w:rFonts w:ascii="PT Astra Serif" w:eastAsia="Arial Unicode MS" w:hAnsi="PT Astra Serif" w:cs="Times New Roman"/>
          <w:i/>
          <w:sz w:val="24"/>
          <w:szCs w:val="24"/>
          <w:lang w:eastAsia="ru-RU"/>
        </w:rPr>
        <w:t xml:space="preserve">9 баллов, </w:t>
      </w:r>
      <w:r>
        <w:rPr>
          <w:rFonts w:ascii="PT Astra Serif" w:eastAsia="Arial Unicode MS" w:hAnsi="PT Astra Serif" w:cs="Times New Roman"/>
          <w:i/>
          <w:sz w:val="24"/>
          <w:szCs w:val="24"/>
          <w:lang w:eastAsia="ru-RU"/>
        </w:rPr>
        <w:t>при этом К = 1,82, следовательно, 39*1,82 = 70</w:t>
      </w:r>
      <w:r>
        <w:rPr>
          <w:rFonts w:ascii="PT Astra Serif" w:eastAsia="Arial Unicode MS" w:hAnsi="PT Astra Serif" w:cs="Times New Roman"/>
          <w:i/>
          <w:sz w:val="24"/>
          <w:szCs w:val="24"/>
          <w:lang w:eastAsia="ru-RU"/>
        </w:rPr>
        <w:t>,</w:t>
      </w:r>
      <w:proofErr w:type="gramStart"/>
      <w:r>
        <w:rPr>
          <w:rFonts w:ascii="PT Astra Serif" w:eastAsia="Arial Unicode MS" w:hAnsi="PT Astra Serif" w:cs="Times New Roman"/>
          <w:i/>
          <w:sz w:val="24"/>
          <w:szCs w:val="24"/>
          <w:lang w:eastAsia="ru-RU"/>
        </w:rPr>
        <w:t>98</w:t>
      </w:r>
      <w:r>
        <w:rPr>
          <w:rFonts w:ascii="PT Astra Serif" w:eastAsia="Arial Unicode MS" w:hAnsi="PT Astra Serif" w:cs="Times New Roman"/>
          <w:i/>
          <w:sz w:val="24"/>
          <w:szCs w:val="24"/>
          <w:lang w:eastAsia="ru-RU"/>
        </w:rPr>
        <w:t xml:space="preserve"> </w:t>
      </w:r>
      <w:r>
        <w:rPr>
          <w:rFonts w:ascii="PT Astra Serif" w:eastAsia="Arial Unicode MS" w:hAnsi="PT Astra Serif" w:cs="Times New Roman"/>
          <w:i/>
          <w:sz w:val="24"/>
          <w:szCs w:val="24"/>
          <w:lang w:eastAsia="ru-RU"/>
        </w:rPr>
        <w:sym w:font="Symbol" w:char="F0BB"/>
      </w:r>
      <w:r>
        <w:rPr>
          <w:rFonts w:ascii="PT Astra Serif" w:eastAsia="Arial Unicode MS" w:hAnsi="PT Astra Serif" w:cs="Times New Roman"/>
          <w:i/>
          <w:sz w:val="24"/>
          <w:szCs w:val="24"/>
          <w:lang w:eastAsia="ru-RU"/>
        </w:rPr>
        <w:t xml:space="preserve"> 71</w:t>
      </w:r>
      <w:proofErr w:type="gramEnd"/>
      <w:r>
        <w:rPr>
          <w:rFonts w:ascii="PT Astra Serif" w:eastAsia="Arial Unicode MS" w:hAnsi="PT Astra Serif" w:cs="Times New Roman"/>
          <w:i/>
          <w:sz w:val="24"/>
          <w:szCs w:val="24"/>
          <w:lang w:eastAsia="ru-RU"/>
        </w:rPr>
        <w:t xml:space="preserve"> итоговых балла.</w:t>
      </w:r>
    </w:p>
    <w:p w:rsidR="008E19C0" w:rsidRDefault="008E19C0" w:rsidP="008E19C0">
      <w:pPr>
        <w:spacing w:after="0" w:line="240" w:lineRule="auto"/>
        <w:rPr>
          <w:rFonts w:ascii="PT Astra Serif" w:hAnsi="PT Astra Serif"/>
          <w:sz w:val="24"/>
        </w:rPr>
      </w:pPr>
    </w:p>
    <w:p w:rsidR="008E19C0" w:rsidRPr="008E19C0" w:rsidRDefault="008E19C0" w:rsidP="008E19C0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  <w:r w:rsidRPr="008E19C0">
        <w:rPr>
          <w:rFonts w:ascii="PT Astra Serif" w:hAnsi="PT Astra Serif"/>
          <w:b/>
          <w:sz w:val="24"/>
        </w:rPr>
        <w:t>Направление «Культура дома, дизайн и технологии»</w:t>
      </w:r>
    </w:p>
    <w:tbl>
      <w:tblPr>
        <w:tblStyle w:val="a3"/>
        <w:tblW w:w="10356" w:type="dxa"/>
        <w:tblInd w:w="-856" w:type="dxa"/>
        <w:tblLook w:val="04A0" w:firstRow="1" w:lastRow="0" w:firstColumn="1" w:lastColumn="0" w:noHBand="0" w:noVBand="1"/>
      </w:tblPr>
      <w:tblGrid>
        <w:gridCol w:w="1868"/>
        <w:gridCol w:w="1818"/>
        <w:gridCol w:w="2256"/>
        <w:gridCol w:w="2207"/>
        <w:gridCol w:w="2207"/>
      </w:tblGrid>
      <w:tr w:rsidR="008E19C0" w:rsidTr="008E19C0">
        <w:trPr>
          <w:trHeight w:val="562"/>
        </w:trPr>
        <w:tc>
          <w:tcPr>
            <w:tcW w:w="1868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Классы</w:t>
            </w:r>
          </w:p>
        </w:tc>
        <w:tc>
          <w:tcPr>
            <w:tcW w:w="1818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Теория (первичные баллы)</w:t>
            </w:r>
          </w:p>
        </w:tc>
        <w:tc>
          <w:tcPr>
            <w:tcW w:w="2256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Практика (первичные баллы)</w:t>
            </w:r>
          </w:p>
        </w:tc>
        <w:tc>
          <w:tcPr>
            <w:tcW w:w="2207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Максимальный первичный балл</w:t>
            </w:r>
          </w:p>
        </w:tc>
        <w:tc>
          <w:tcPr>
            <w:tcW w:w="2207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Коэффициент </w:t>
            </w:r>
            <w:proofErr w:type="gramStart"/>
            <w:r>
              <w:rPr>
                <w:rFonts w:ascii="PT Astra Serif" w:hAnsi="PT Astra Serif"/>
                <w:sz w:val="24"/>
              </w:rPr>
              <w:t>К</w:t>
            </w:r>
            <w:proofErr w:type="gramEnd"/>
            <w:r>
              <w:rPr>
                <w:rFonts w:ascii="PT Astra Serif" w:hAnsi="PT Astra Serif"/>
                <w:sz w:val="24"/>
              </w:rPr>
              <w:t xml:space="preserve"> перевода в итоговый балл</w:t>
            </w:r>
          </w:p>
        </w:tc>
      </w:tr>
      <w:tr w:rsidR="008E19C0" w:rsidTr="008E19C0">
        <w:trPr>
          <w:trHeight w:val="183"/>
        </w:trPr>
        <w:tc>
          <w:tcPr>
            <w:tcW w:w="1868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5 класс</w:t>
            </w:r>
          </w:p>
        </w:tc>
        <w:tc>
          <w:tcPr>
            <w:tcW w:w="1818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20</w:t>
            </w:r>
          </w:p>
        </w:tc>
        <w:tc>
          <w:tcPr>
            <w:tcW w:w="2256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35</w:t>
            </w:r>
          </w:p>
        </w:tc>
        <w:tc>
          <w:tcPr>
            <w:tcW w:w="2207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55</w:t>
            </w:r>
          </w:p>
        </w:tc>
        <w:tc>
          <w:tcPr>
            <w:tcW w:w="2207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1,82</w:t>
            </w:r>
          </w:p>
        </w:tc>
      </w:tr>
      <w:tr w:rsidR="008E19C0" w:rsidTr="008E19C0">
        <w:trPr>
          <w:trHeight w:val="183"/>
        </w:trPr>
        <w:tc>
          <w:tcPr>
            <w:tcW w:w="1868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6-7 классы</w:t>
            </w:r>
          </w:p>
        </w:tc>
        <w:tc>
          <w:tcPr>
            <w:tcW w:w="1818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25</w:t>
            </w:r>
          </w:p>
        </w:tc>
        <w:tc>
          <w:tcPr>
            <w:tcW w:w="2256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35</w:t>
            </w:r>
          </w:p>
        </w:tc>
        <w:tc>
          <w:tcPr>
            <w:tcW w:w="2207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60</w:t>
            </w:r>
          </w:p>
        </w:tc>
        <w:tc>
          <w:tcPr>
            <w:tcW w:w="2207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1,67</w:t>
            </w:r>
          </w:p>
        </w:tc>
      </w:tr>
      <w:tr w:rsidR="008E19C0" w:rsidTr="008E19C0">
        <w:trPr>
          <w:trHeight w:val="183"/>
        </w:trPr>
        <w:tc>
          <w:tcPr>
            <w:tcW w:w="1868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8-9 классы</w:t>
            </w:r>
          </w:p>
        </w:tc>
        <w:tc>
          <w:tcPr>
            <w:tcW w:w="1818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25</w:t>
            </w:r>
          </w:p>
        </w:tc>
        <w:tc>
          <w:tcPr>
            <w:tcW w:w="2256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35</w:t>
            </w:r>
          </w:p>
        </w:tc>
        <w:tc>
          <w:tcPr>
            <w:tcW w:w="2207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60</w:t>
            </w:r>
          </w:p>
        </w:tc>
        <w:tc>
          <w:tcPr>
            <w:tcW w:w="2207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1,67</w:t>
            </w:r>
          </w:p>
        </w:tc>
      </w:tr>
      <w:tr w:rsidR="008E19C0" w:rsidTr="008E19C0">
        <w:trPr>
          <w:trHeight w:val="183"/>
        </w:trPr>
        <w:tc>
          <w:tcPr>
            <w:tcW w:w="1868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10-11 классы</w:t>
            </w:r>
          </w:p>
        </w:tc>
        <w:tc>
          <w:tcPr>
            <w:tcW w:w="1818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25</w:t>
            </w:r>
          </w:p>
        </w:tc>
        <w:tc>
          <w:tcPr>
            <w:tcW w:w="2256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35</w:t>
            </w:r>
          </w:p>
        </w:tc>
        <w:tc>
          <w:tcPr>
            <w:tcW w:w="2207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60</w:t>
            </w:r>
          </w:p>
        </w:tc>
        <w:tc>
          <w:tcPr>
            <w:tcW w:w="2207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1,67</w:t>
            </w:r>
          </w:p>
        </w:tc>
      </w:tr>
    </w:tbl>
    <w:p w:rsidR="008E19C0" w:rsidRDefault="008E19C0" w:rsidP="008E19C0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8E19C0" w:rsidRPr="008E19C0" w:rsidRDefault="008E19C0" w:rsidP="008E19C0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  <w:r w:rsidRPr="008E19C0">
        <w:rPr>
          <w:rFonts w:ascii="PT Astra Serif" w:hAnsi="PT Astra Serif"/>
          <w:b/>
          <w:sz w:val="24"/>
        </w:rPr>
        <w:t>Направление «Техника, технологии и техническое творчество»</w:t>
      </w:r>
    </w:p>
    <w:tbl>
      <w:tblPr>
        <w:tblStyle w:val="a3"/>
        <w:tblW w:w="10356" w:type="dxa"/>
        <w:tblInd w:w="-856" w:type="dxa"/>
        <w:tblLook w:val="04A0" w:firstRow="1" w:lastRow="0" w:firstColumn="1" w:lastColumn="0" w:noHBand="0" w:noVBand="1"/>
      </w:tblPr>
      <w:tblGrid>
        <w:gridCol w:w="1868"/>
        <w:gridCol w:w="1818"/>
        <w:gridCol w:w="2256"/>
        <w:gridCol w:w="2207"/>
        <w:gridCol w:w="2207"/>
      </w:tblGrid>
      <w:tr w:rsidR="008E19C0" w:rsidTr="00721F14">
        <w:trPr>
          <w:trHeight w:val="562"/>
        </w:trPr>
        <w:tc>
          <w:tcPr>
            <w:tcW w:w="1868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Классы</w:t>
            </w:r>
          </w:p>
        </w:tc>
        <w:tc>
          <w:tcPr>
            <w:tcW w:w="1818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Теория (первичные баллы)</w:t>
            </w:r>
          </w:p>
        </w:tc>
        <w:tc>
          <w:tcPr>
            <w:tcW w:w="2256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Практика (первичные баллы)</w:t>
            </w:r>
          </w:p>
        </w:tc>
        <w:tc>
          <w:tcPr>
            <w:tcW w:w="2207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Максимальный первичный балл</w:t>
            </w:r>
          </w:p>
        </w:tc>
        <w:tc>
          <w:tcPr>
            <w:tcW w:w="2207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Коэффициент </w:t>
            </w:r>
            <w:proofErr w:type="gramStart"/>
            <w:r>
              <w:rPr>
                <w:rFonts w:ascii="PT Astra Serif" w:hAnsi="PT Astra Serif"/>
                <w:sz w:val="24"/>
              </w:rPr>
              <w:t>К</w:t>
            </w:r>
            <w:proofErr w:type="gramEnd"/>
            <w:r>
              <w:rPr>
                <w:rFonts w:ascii="PT Astra Serif" w:hAnsi="PT Astra Serif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перевода в итоговый балл</w:t>
            </w:r>
          </w:p>
        </w:tc>
      </w:tr>
      <w:tr w:rsidR="008E19C0" w:rsidTr="00721F14">
        <w:trPr>
          <w:trHeight w:val="183"/>
        </w:trPr>
        <w:tc>
          <w:tcPr>
            <w:tcW w:w="1868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5 класс</w:t>
            </w:r>
          </w:p>
        </w:tc>
        <w:tc>
          <w:tcPr>
            <w:tcW w:w="1818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20</w:t>
            </w:r>
          </w:p>
        </w:tc>
        <w:tc>
          <w:tcPr>
            <w:tcW w:w="2256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35</w:t>
            </w:r>
          </w:p>
        </w:tc>
        <w:tc>
          <w:tcPr>
            <w:tcW w:w="2207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55</w:t>
            </w:r>
          </w:p>
        </w:tc>
        <w:tc>
          <w:tcPr>
            <w:tcW w:w="2207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1,82</w:t>
            </w:r>
          </w:p>
        </w:tc>
      </w:tr>
      <w:tr w:rsidR="008E19C0" w:rsidTr="00721F14">
        <w:trPr>
          <w:trHeight w:val="183"/>
        </w:trPr>
        <w:tc>
          <w:tcPr>
            <w:tcW w:w="1868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6-7 классы</w:t>
            </w:r>
          </w:p>
        </w:tc>
        <w:tc>
          <w:tcPr>
            <w:tcW w:w="1818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26</w:t>
            </w:r>
          </w:p>
        </w:tc>
        <w:tc>
          <w:tcPr>
            <w:tcW w:w="2256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35</w:t>
            </w:r>
          </w:p>
        </w:tc>
        <w:tc>
          <w:tcPr>
            <w:tcW w:w="2207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61</w:t>
            </w:r>
          </w:p>
        </w:tc>
        <w:tc>
          <w:tcPr>
            <w:tcW w:w="2207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1,64</w:t>
            </w:r>
          </w:p>
        </w:tc>
      </w:tr>
      <w:tr w:rsidR="008E19C0" w:rsidTr="00721F14">
        <w:trPr>
          <w:trHeight w:val="183"/>
        </w:trPr>
        <w:tc>
          <w:tcPr>
            <w:tcW w:w="1868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8-9 классы</w:t>
            </w:r>
          </w:p>
        </w:tc>
        <w:tc>
          <w:tcPr>
            <w:tcW w:w="1818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26</w:t>
            </w:r>
          </w:p>
        </w:tc>
        <w:tc>
          <w:tcPr>
            <w:tcW w:w="2256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35</w:t>
            </w:r>
          </w:p>
        </w:tc>
        <w:tc>
          <w:tcPr>
            <w:tcW w:w="2207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61</w:t>
            </w:r>
          </w:p>
        </w:tc>
        <w:tc>
          <w:tcPr>
            <w:tcW w:w="2207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1,64</w:t>
            </w:r>
          </w:p>
        </w:tc>
      </w:tr>
      <w:tr w:rsidR="008E19C0" w:rsidTr="00721F14">
        <w:trPr>
          <w:trHeight w:val="183"/>
        </w:trPr>
        <w:tc>
          <w:tcPr>
            <w:tcW w:w="1868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10-11 классы</w:t>
            </w:r>
          </w:p>
        </w:tc>
        <w:tc>
          <w:tcPr>
            <w:tcW w:w="1818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25</w:t>
            </w:r>
          </w:p>
        </w:tc>
        <w:tc>
          <w:tcPr>
            <w:tcW w:w="2256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35</w:t>
            </w:r>
          </w:p>
        </w:tc>
        <w:tc>
          <w:tcPr>
            <w:tcW w:w="2207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60</w:t>
            </w:r>
          </w:p>
        </w:tc>
        <w:tc>
          <w:tcPr>
            <w:tcW w:w="2207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1,67</w:t>
            </w:r>
          </w:p>
        </w:tc>
      </w:tr>
    </w:tbl>
    <w:p w:rsidR="008E19C0" w:rsidRDefault="008E19C0" w:rsidP="008E19C0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8E19C0" w:rsidRDefault="008E19C0" w:rsidP="008E19C0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8E19C0" w:rsidRPr="008E19C0" w:rsidRDefault="008E19C0" w:rsidP="008E19C0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  <w:r w:rsidRPr="008E19C0">
        <w:rPr>
          <w:rFonts w:ascii="PT Astra Serif" w:hAnsi="PT Astra Serif"/>
          <w:b/>
          <w:sz w:val="24"/>
        </w:rPr>
        <w:t>Направление «</w:t>
      </w:r>
      <w:r>
        <w:rPr>
          <w:rFonts w:ascii="PT Astra Serif" w:hAnsi="PT Astra Serif"/>
          <w:b/>
          <w:sz w:val="24"/>
        </w:rPr>
        <w:t>Робототехника</w:t>
      </w:r>
      <w:r w:rsidRPr="008E19C0">
        <w:rPr>
          <w:rFonts w:ascii="PT Astra Serif" w:hAnsi="PT Astra Serif"/>
          <w:b/>
          <w:sz w:val="24"/>
        </w:rPr>
        <w:t>»</w:t>
      </w:r>
    </w:p>
    <w:tbl>
      <w:tblPr>
        <w:tblStyle w:val="a3"/>
        <w:tblW w:w="10356" w:type="dxa"/>
        <w:tblInd w:w="-856" w:type="dxa"/>
        <w:tblLook w:val="04A0" w:firstRow="1" w:lastRow="0" w:firstColumn="1" w:lastColumn="0" w:noHBand="0" w:noVBand="1"/>
      </w:tblPr>
      <w:tblGrid>
        <w:gridCol w:w="1868"/>
        <w:gridCol w:w="1818"/>
        <w:gridCol w:w="2256"/>
        <w:gridCol w:w="2207"/>
        <w:gridCol w:w="2207"/>
      </w:tblGrid>
      <w:tr w:rsidR="008E19C0" w:rsidTr="00721F14">
        <w:trPr>
          <w:trHeight w:val="562"/>
        </w:trPr>
        <w:tc>
          <w:tcPr>
            <w:tcW w:w="1868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Классы</w:t>
            </w:r>
          </w:p>
        </w:tc>
        <w:tc>
          <w:tcPr>
            <w:tcW w:w="1818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Теория (первичные баллы)</w:t>
            </w:r>
          </w:p>
        </w:tc>
        <w:tc>
          <w:tcPr>
            <w:tcW w:w="2256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Практика (первичные баллы)</w:t>
            </w:r>
          </w:p>
        </w:tc>
        <w:tc>
          <w:tcPr>
            <w:tcW w:w="2207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Максимальный первичный балл</w:t>
            </w:r>
          </w:p>
        </w:tc>
        <w:tc>
          <w:tcPr>
            <w:tcW w:w="2207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Коэффициент </w:t>
            </w:r>
            <w:proofErr w:type="gramStart"/>
            <w:r>
              <w:rPr>
                <w:rFonts w:ascii="PT Astra Serif" w:hAnsi="PT Astra Serif"/>
                <w:sz w:val="24"/>
              </w:rPr>
              <w:t>К</w:t>
            </w:r>
            <w:proofErr w:type="gramEnd"/>
            <w:r>
              <w:rPr>
                <w:rFonts w:ascii="PT Astra Serif" w:hAnsi="PT Astra Serif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перевода в итоговый балл</w:t>
            </w:r>
          </w:p>
        </w:tc>
      </w:tr>
      <w:tr w:rsidR="008E19C0" w:rsidTr="00721F14">
        <w:trPr>
          <w:trHeight w:val="183"/>
        </w:trPr>
        <w:tc>
          <w:tcPr>
            <w:tcW w:w="1868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5 класс</w:t>
            </w:r>
          </w:p>
        </w:tc>
        <w:tc>
          <w:tcPr>
            <w:tcW w:w="1818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20</w:t>
            </w:r>
          </w:p>
        </w:tc>
        <w:tc>
          <w:tcPr>
            <w:tcW w:w="2256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35</w:t>
            </w:r>
          </w:p>
        </w:tc>
        <w:tc>
          <w:tcPr>
            <w:tcW w:w="2207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55</w:t>
            </w:r>
          </w:p>
        </w:tc>
        <w:tc>
          <w:tcPr>
            <w:tcW w:w="2207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1,82</w:t>
            </w:r>
          </w:p>
        </w:tc>
      </w:tr>
      <w:tr w:rsidR="008E19C0" w:rsidTr="00721F14">
        <w:trPr>
          <w:trHeight w:val="183"/>
        </w:trPr>
        <w:tc>
          <w:tcPr>
            <w:tcW w:w="1868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6-7 классы</w:t>
            </w:r>
          </w:p>
        </w:tc>
        <w:tc>
          <w:tcPr>
            <w:tcW w:w="1818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25</w:t>
            </w:r>
          </w:p>
        </w:tc>
        <w:tc>
          <w:tcPr>
            <w:tcW w:w="2256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35</w:t>
            </w:r>
          </w:p>
        </w:tc>
        <w:tc>
          <w:tcPr>
            <w:tcW w:w="2207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60</w:t>
            </w:r>
          </w:p>
        </w:tc>
        <w:tc>
          <w:tcPr>
            <w:tcW w:w="2207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1,67</w:t>
            </w:r>
          </w:p>
        </w:tc>
      </w:tr>
      <w:tr w:rsidR="008E19C0" w:rsidTr="00721F14">
        <w:trPr>
          <w:trHeight w:val="183"/>
        </w:trPr>
        <w:tc>
          <w:tcPr>
            <w:tcW w:w="1868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8-9 классы</w:t>
            </w:r>
          </w:p>
        </w:tc>
        <w:tc>
          <w:tcPr>
            <w:tcW w:w="1818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25</w:t>
            </w:r>
          </w:p>
        </w:tc>
        <w:tc>
          <w:tcPr>
            <w:tcW w:w="2256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35</w:t>
            </w:r>
          </w:p>
        </w:tc>
        <w:tc>
          <w:tcPr>
            <w:tcW w:w="2207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60</w:t>
            </w:r>
          </w:p>
        </w:tc>
        <w:tc>
          <w:tcPr>
            <w:tcW w:w="2207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1,67</w:t>
            </w:r>
          </w:p>
        </w:tc>
      </w:tr>
      <w:tr w:rsidR="008E19C0" w:rsidTr="00721F14">
        <w:trPr>
          <w:trHeight w:val="183"/>
        </w:trPr>
        <w:tc>
          <w:tcPr>
            <w:tcW w:w="1868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10-11 классы</w:t>
            </w:r>
          </w:p>
        </w:tc>
        <w:tc>
          <w:tcPr>
            <w:tcW w:w="1818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25</w:t>
            </w:r>
          </w:p>
        </w:tc>
        <w:tc>
          <w:tcPr>
            <w:tcW w:w="2256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35</w:t>
            </w:r>
          </w:p>
        </w:tc>
        <w:tc>
          <w:tcPr>
            <w:tcW w:w="2207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60</w:t>
            </w:r>
          </w:p>
        </w:tc>
        <w:tc>
          <w:tcPr>
            <w:tcW w:w="2207" w:type="dxa"/>
          </w:tcPr>
          <w:p w:rsidR="008E19C0" w:rsidRDefault="008E19C0" w:rsidP="00721F1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1,67</w:t>
            </w:r>
          </w:p>
        </w:tc>
      </w:tr>
    </w:tbl>
    <w:p w:rsidR="008E19C0" w:rsidRDefault="008E19C0" w:rsidP="008E19C0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8E19C0" w:rsidRDefault="008E19C0" w:rsidP="008E19C0">
      <w:pPr>
        <w:pStyle w:val="a4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Общие практики</w:t>
      </w:r>
      <w:r w:rsidRPr="004B402F">
        <w:rPr>
          <w:rFonts w:ascii="PT Astra Serif" w:hAnsi="PT Astra Serif"/>
          <w:b/>
          <w:sz w:val="24"/>
          <w:szCs w:val="24"/>
        </w:rPr>
        <w:t xml:space="preserve"> </w:t>
      </w:r>
    </w:p>
    <w:p w:rsidR="008E19C0" w:rsidRDefault="008E19C0" w:rsidP="008E19C0">
      <w:pPr>
        <w:pStyle w:val="a4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4B402F">
        <w:rPr>
          <w:rFonts w:ascii="PT Astra Serif" w:hAnsi="PT Astra Serif"/>
          <w:b/>
          <w:sz w:val="24"/>
          <w:szCs w:val="24"/>
        </w:rPr>
        <w:t>«3</w:t>
      </w:r>
      <w:r>
        <w:rPr>
          <w:rFonts w:ascii="PT Astra Serif" w:hAnsi="PT Astra Serif"/>
          <w:b/>
          <w:sz w:val="24"/>
          <w:szCs w:val="24"/>
        </w:rPr>
        <w:t>-</w:t>
      </w:r>
      <w:r w:rsidRPr="004B402F">
        <w:rPr>
          <w:rFonts w:ascii="PT Astra Serif" w:hAnsi="PT Astra Serif"/>
          <w:b/>
          <w:sz w:val="24"/>
          <w:szCs w:val="24"/>
          <w:lang w:val="en-US"/>
        </w:rPr>
        <w:t>D</w:t>
      </w:r>
      <w:r w:rsidRPr="004B402F">
        <w:rPr>
          <w:rFonts w:ascii="PT Astra Serif" w:hAnsi="PT Astra Serif"/>
          <w:b/>
          <w:sz w:val="24"/>
          <w:szCs w:val="24"/>
        </w:rPr>
        <w:t xml:space="preserve"> моделирование»</w:t>
      </w:r>
      <w:r>
        <w:rPr>
          <w:rFonts w:ascii="PT Astra Serif" w:hAnsi="PT Astra Serif"/>
          <w:b/>
          <w:sz w:val="24"/>
          <w:szCs w:val="24"/>
        </w:rPr>
        <w:t xml:space="preserve"> (теорию выполняют: девушки – КДДТ, юноши – ТТТТ)</w:t>
      </w:r>
    </w:p>
    <w:tbl>
      <w:tblPr>
        <w:tblStyle w:val="a3"/>
        <w:tblpPr w:leftFromText="180" w:rightFromText="180" w:vertAnchor="text" w:horzAnchor="margin" w:tblpXSpec="center" w:tblpY="89"/>
        <w:tblW w:w="10356" w:type="dxa"/>
        <w:tblLook w:val="04A0" w:firstRow="1" w:lastRow="0" w:firstColumn="1" w:lastColumn="0" w:noHBand="0" w:noVBand="1"/>
      </w:tblPr>
      <w:tblGrid>
        <w:gridCol w:w="1868"/>
        <w:gridCol w:w="1818"/>
        <w:gridCol w:w="2256"/>
        <w:gridCol w:w="2207"/>
        <w:gridCol w:w="2207"/>
      </w:tblGrid>
      <w:tr w:rsidR="008E19C0" w:rsidTr="008E19C0">
        <w:trPr>
          <w:trHeight w:val="562"/>
        </w:trPr>
        <w:tc>
          <w:tcPr>
            <w:tcW w:w="1868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Классы</w:t>
            </w:r>
          </w:p>
        </w:tc>
        <w:tc>
          <w:tcPr>
            <w:tcW w:w="1818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Теория (первичные баллы)</w:t>
            </w:r>
          </w:p>
        </w:tc>
        <w:tc>
          <w:tcPr>
            <w:tcW w:w="2256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Практика (первичные баллы)</w:t>
            </w:r>
          </w:p>
        </w:tc>
        <w:tc>
          <w:tcPr>
            <w:tcW w:w="2207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Максимальный первичный балл</w:t>
            </w:r>
          </w:p>
        </w:tc>
        <w:tc>
          <w:tcPr>
            <w:tcW w:w="2207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Коэффициент </w:t>
            </w:r>
            <w:r>
              <w:rPr>
                <w:rFonts w:ascii="PT Astra Serif" w:hAnsi="PT Astra Serif"/>
                <w:sz w:val="24"/>
              </w:rPr>
              <w:t xml:space="preserve">  </w:t>
            </w:r>
            <w:proofErr w:type="gramStart"/>
            <w:r>
              <w:rPr>
                <w:rFonts w:ascii="PT Astra Serif" w:hAnsi="PT Astra Serif"/>
                <w:sz w:val="24"/>
              </w:rPr>
              <w:t xml:space="preserve">К </w:t>
            </w:r>
            <w:r>
              <w:rPr>
                <w:rFonts w:ascii="PT Astra Serif" w:hAnsi="PT Astra Serif"/>
                <w:sz w:val="24"/>
              </w:rPr>
              <w:t>перевода</w:t>
            </w:r>
            <w:proofErr w:type="gramEnd"/>
            <w:r>
              <w:rPr>
                <w:rFonts w:ascii="PT Astra Serif" w:hAnsi="PT Astra Serif"/>
                <w:sz w:val="24"/>
              </w:rPr>
              <w:t xml:space="preserve"> в итоговый балл</w:t>
            </w:r>
          </w:p>
        </w:tc>
      </w:tr>
      <w:tr w:rsidR="008E19C0" w:rsidTr="008E19C0">
        <w:trPr>
          <w:trHeight w:val="183"/>
        </w:trPr>
        <w:tc>
          <w:tcPr>
            <w:tcW w:w="1868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6-7 классы</w:t>
            </w:r>
          </w:p>
        </w:tc>
        <w:tc>
          <w:tcPr>
            <w:tcW w:w="1818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25</w:t>
            </w:r>
          </w:p>
        </w:tc>
        <w:tc>
          <w:tcPr>
            <w:tcW w:w="2256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35</w:t>
            </w:r>
          </w:p>
        </w:tc>
        <w:tc>
          <w:tcPr>
            <w:tcW w:w="2207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60</w:t>
            </w:r>
          </w:p>
        </w:tc>
        <w:tc>
          <w:tcPr>
            <w:tcW w:w="2207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1,67</w:t>
            </w:r>
          </w:p>
        </w:tc>
      </w:tr>
      <w:tr w:rsidR="008E19C0" w:rsidTr="008E19C0">
        <w:trPr>
          <w:trHeight w:val="183"/>
        </w:trPr>
        <w:tc>
          <w:tcPr>
            <w:tcW w:w="1868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8-9 классы</w:t>
            </w:r>
          </w:p>
        </w:tc>
        <w:tc>
          <w:tcPr>
            <w:tcW w:w="1818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25</w:t>
            </w:r>
          </w:p>
        </w:tc>
        <w:tc>
          <w:tcPr>
            <w:tcW w:w="2256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35</w:t>
            </w:r>
          </w:p>
        </w:tc>
        <w:tc>
          <w:tcPr>
            <w:tcW w:w="2207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60</w:t>
            </w:r>
          </w:p>
        </w:tc>
        <w:tc>
          <w:tcPr>
            <w:tcW w:w="2207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1,67</w:t>
            </w:r>
          </w:p>
        </w:tc>
      </w:tr>
      <w:tr w:rsidR="008E19C0" w:rsidTr="008E19C0">
        <w:trPr>
          <w:trHeight w:val="183"/>
        </w:trPr>
        <w:tc>
          <w:tcPr>
            <w:tcW w:w="1868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10-11 классы</w:t>
            </w:r>
          </w:p>
        </w:tc>
        <w:tc>
          <w:tcPr>
            <w:tcW w:w="1818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25</w:t>
            </w:r>
          </w:p>
        </w:tc>
        <w:tc>
          <w:tcPr>
            <w:tcW w:w="2256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35</w:t>
            </w:r>
          </w:p>
        </w:tc>
        <w:tc>
          <w:tcPr>
            <w:tcW w:w="2207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60</w:t>
            </w:r>
          </w:p>
        </w:tc>
        <w:tc>
          <w:tcPr>
            <w:tcW w:w="2207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1,67</w:t>
            </w:r>
          </w:p>
        </w:tc>
      </w:tr>
    </w:tbl>
    <w:p w:rsidR="008E19C0" w:rsidRDefault="008E19C0" w:rsidP="008E19C0">
      <w:pPr>
        <w:pStyle w:val="a4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</w:p>
    <w:p w:rsidR="008E19C0" w:rsidRPr="004B402F" w:rsidRDefault="008E19C0" w:rsidP="008E19C0">
      <w:pPr>
        <w:pStyle w:val="a4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</w:p>
    <w:p w:rsidR="008E19C0" w:rsidRDefault="008E19C0" w:rsidP="008E19C0">
      <w:pPr>
        <w:pStyle w:val="a4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4B402F">
        <w:rPr>
          <w:rFonts w:ascii="PT Astra Serif" w:hAnsi="PT Astra Serif"/>
          <w:b/>
          <w:sz w:val="24"/>
          <w:szCs w:val="24"/>
        </w:rPr>
        <w:t>«</w:t>
      </w:r>
      <w:r>
        <w:rPr>
          <w:rFonts w:ascii="PT Astra Serif" w:hAnsi="PT Astra Serif"/>
          <w:b/>
          <w:sz w:val="24"/>
          <w:szCs w:val="24"/>
        </w:rPr>
        <w:t>Лазерная обработка материалов</w:t>
      </w:r>
      <w:r w:rsidRPr="004B402F">
        <w:rPr>
          <w:rFonts w:ascii="PT Astra Serif" w:hAnsi="PT Astra Serif"/>
          <w:b/>
          <w:sz w:val="24"/>
          <w:szCs w:val="24"/>
        </w:rPr>
        <w:t>»</w:t>
      </w:r>
      <w:r>
        <w:rPr>
          <w:rFonts w:ascii="PT Astra Serif" w:hAnsi="PT Astra Serif"/>
          <w:b/>
          <w:sz w:val="24"/>
          <w:szCs w:val="24"/>
        </w:rPr>
        <w:t xml:space="preserve"> (теорию выполняют: девушки – КДДТ, юноши – ТТТТ)</w:t>
      </w:r>
    </w:p>
    <w:tbl>
      <w:tblPr>
        <w:tblStyle w:val="a3"/>
        <w:tblpPr w:leftFromText="180" w:rightFromText="180" w:vertAnchor="text" w:horzAnchor="margin" w:tblpXSpec="center" w:tblpY="160"/>
        <w:tblW w:w="10356" w:type="dxa"/>
        <w:tblLook w:val="04A0" w:firstRow="1" w:lastRow="0" w:firstColumn="1" w:lastColumn="0" w:noHBand="0" w:noVBand="1"/>
      </w:tblPr>
      <w:tblGrid>
        <w:gridCol w:w="1868"/>
        <w:gridCol w:w="1818"/>
        <w:gridCol w:w="2256"/>
        <w:gridCol w:w="2207"/>
        <w:gridCol w:w="2207"/>
      </w:tblGrid>
      <w:tr w:rsidR="008E19C0" w:rsidTr="008E19C0">
        <w:trPr>
          <w:trHeight w:val="562"/>
        </w:trPr>
        <w:tc>
          <w:tcPr>
            <w:tcW w:w="1868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Классы</w:t>
            </w:r>
          </w:p>
        </w:tc>
        <w:tc>
          <w:tcPr>
            <w:tcW w:w="1818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Теория (первичные баллы)</w:t>
            </w:r>
          </w:p>
        </w:tc>
        <w:tc>
          <w:tcPr>
            <w:tcW w:w="2256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Практика (первичные баллы)</w:t>
            </w:r>
          </w:p>
        </w:tc>
        <w:tc>
          <w:tcPr>
            <w:tcW w:w="2207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Максимальный первичный балл</w:t>
            </w:r>
          </w:p>
        </w:tc>
        <w:tc>
          <w:tcPr>
            <w:tcW w:w="2207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proofErr w:type="gramStart"/>
            <w:r>
              <w:rPr>
                <w:rFonts w:ascii="PT Astra Serif" w:hAnsi="PT Astra Serif"/>
                <w:sz w:val="24"/>
              </w:rPr>
              <w:t xml:space="preserve">Коэффициент </w:t>
            </w:r>
            <w:r>
              <w:rPr>
                <w:rFonts w:ascii="PT Astra Serif" w:hAnsi="PT Astra Serif"/>
                <w:sz w:val="24"/>
              </w:rPr>
              <w:t xml:space="preserve"> К</w:t>
            </w:r>
            <w:proofErr w:type="gramEnd"/>
            <w:r>
              <w:rPr>
                <w:rFonts w:ascii="PT Astra Serif" w:hAnsi="PT Astra Serif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перевода в итоговый балл</w:t>
            </w:r>
          </w:p>
        </w:tc>
      </w:tr>
      <w:tr w:rsidR="008E19C0" w:rsidTr="008E19C0">
        <w:trPr>
          <w:trHeight w:val="183"/>
        </w:trPr>
        <w:tc>
          <w:tcPr>
            <w:tcW w:w="1868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6-7 классы</w:t>
            </w:r>
          </w:p>
        </w:tc>
        <w:tc>
          <w:tcPr>
            <w:tcW w:w="1818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25</w:t>
            </w:r>
          </w:p>
        </w:tc>
        <w:tc>
          <w:tcPr>
            <w:tcW w:w="2256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35</w:t>
            </w:r>
          </w:p>
        </w:tc>
        <w:tc>
          <w:tcPr>
            <w:tcW w:w="2207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60</w:t>
            </w:r>
          </w:p>
        </w:tc>
        <w:tc>
          <w:tcPr>
            <w:tcW w:w="2207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1,67</w:t>
            </w:r>
          </w:p>
        </w:tc>
      </w:tr>
      <w:tr w:rsidR="008E19C0" w:rsidTr="008E19C0">
        <w:trPr>
          <w:trHeight w:val="183"/>
        </w:trPr>
        <w:tc>
          <w:tcPr>
            <w:tcW w:w="1868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8-9 классы</w:t>
            </w:r>
          </w:p>
        </w:tc>
        <w:tc>
          <w:tcPr>
            <w:tcW w:w="1818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25</w:t>
            </w:r>
          </w:p>
        </w:tc>
        <w:tc>
          <w:tcPr>
            <w:tcW w:w="2256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35</w:t>
            </w:r>
          </w:p>
        </w:tc>
        <w:tc>
          <w:tcPr>
            <w:tcW w:w="2207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60</w:t>
            </w:r>
          </w:p>
        </w:tc>
        <w:tc>
          <w:tcPr>
            <w:tcW w:w="2207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1,67</w:t>
            </w:r>
          </w:p>
        </w:tc>
      </w:tr>
      <w:tr w:rsidR="008E19C0" w:rsidTr="008E19C0">
        <w:trPr>
          <w:trHeight w:val="183"/>
        </w:trPr>
        <w:tc>
          <w:tcPr>
            <w:tcW w:w="1868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10-11 классы</w:t>
            </w:r>
          </w:p>
        </w:tc>
        <w:tc>
          <w:tcPr>
            <w:tcW w:w="1818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25</w:t>
            </w:r>
          </w:p>
        </w:tc>
        <w:tc>
          <w:tcPr>
            <w:tcW w:w="2256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35</w:t>
            </w:r>
          </w:p>
        </w:tc>
        <w:tc>
          <w:tcPr>
            <w:tcW w:w="2207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60</w:t>
            </w:r>
          </w:p>
        </w:tc>
        <w:tc>
          <w:tcPr>
            <w:tcW w:w="2207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1,67</w:t>
            </w:r>
          </w:p>
        </w:tc>
      </w:tr>
    </w:tbl>
    <w:p w:rsidR="008E19C0" w:rsidRPr="008E19C0" w:rsidRDefault="008E19C0" w:rsidP="008E19C0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  <w:r w:rsidRPr="008E19C0">
        <w:rPr>
          <w:rFonts w:ascii="PT Astra Serif" w:hAnsi="PT Astra Serif"/>
          <w:b/>
          <w:sz w:val="24"/>
        </w:rPr>
        <w:lastRenderedPageBreak/>
        <w:t>Направление «Информационная безопасность»</w:t>
      </w:r>
    </w:p>
    <w:tbl>
      <w:tblPr>
        <w:tblStyle w:val="a3"/>
        <w:tblpPr w:leftFromText="180" w:rightFromText="180" w:vertAnchor="text" w:horzAnchor="margin" w:tblpXSpec="center" w:tblpY="154"/>
        <w:tblW w:w="8100" w:type="dxa"/>
        <w:tblLook w:val="04A0" w:firstRow="1" w:lastRow="0" w:firstColumn="1" w:lastColumn="0" w:noHBand="0" w:noVBand="1"/>
      </w:tblPr>
      <w:tblGrid>
        <w:gridCol w:w="1868"/>
        <w:gridCol w:w="1818"/>
        <w:gridCol w:w="2207"/>
        <w:gridCol w:w="2207"/>
      </w:tblGrid>
      <w:tr w:rsidR="008E19C0" w:rsidTr="008E19C0">
        <w:trPr>
          <w:trHeight w:val="562"/>
        </w:trPr>
        <w:tc>
          <w:tcPr>
            <w:tcW w:w="1868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Классы</w:t>
            </w:r>
          </w:p>
        </w:tc>
        <w:tc>
          <w:tcPr>
            <w:tcW w:w="1818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Теория (первичные баллы)</w:t>
            </w:r>
          </w:p>
        </w:tc>
        <w:tc>
          <w:tcPr>
            <w:tcW w:w="2207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Максимальный первичный балл</w:t>
            </w:r>
          </w:p>
        </w:tc>
        <w:tc>
          <w:tcPr>
            <w:tcW w:w="2207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proofErr w:type="gramStart"/>
            <w:r>
              <w:rPr>
                <w:rFonts w:ascii="PT Astra Serif" w:hAnsi="PT Astra Serif"/>
                <w:sz w:val="24"/>
              </w:rPr>
              <w:t>Коэффициент  К</w:t>
            </w:r>
            <w:proofErr w:type="gramEnd"/>
            <w:r>
              <w:rPr>
                <w:rFonts w:ascii="PT Astra Serif" w:hAnsi="PT Astra Serif"/>
                <w:sz w:val="24"/>
              </w:rPr>
              <w:t xml:space="preserve"> перевода в итоговый балл</w:t>
            </w:r>
          </w:p>
        </w:tc>
      </w:tr>
      <w:tr w:rsidR="008E19C0" w:rsidTr="008E19C0">
        <w:trPr>
          <w:trHeight w:val="183"/>
        </w:trPr>
        <w:tc>
          <w:tcPr>
            <w:tcW w:w="1868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8-9 классы</w:t>
            </w:r>
          </w:p>
        </w:tc>
        <w:tc>
          <w:tcPr>
            <w:tcW w:w="1818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30</w:t>
            </w:r>
          </w:p>
        </w:tc>
        <w:tc>
          <w:tcPr>
            <w:tcW w:w="2207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</w:t>
            </w: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2207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3,33</w:t>
            </w:r>
          </w:p>
        </w:tc>
      </w:tr>
      <w:tr w:rsidR="008E19C0" w:rsidTr="008E19C0">
        <w:trPr>
          <w:trHeight w:val="183"/>
        </w:trPr>
        <w:tc>
          <w:tcPr>
            <w:tcW w:w="1868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10-11 классы</w:t>
            </w:r>
          </w:p>
        </w:tc>
        <w:tc>
          <w:tcPr>
            <w:tcW w:w="1818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30</w:t>
            </w:r>
          </w:p>
        </w:tc>
        <w:tc>
          <w:tcPr>
            <w:tcW w:w="2207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</w:t>
            </w: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2207" w:type="dxa"/>
          </w:tcPr>
          <w:p w:rsidR="008E19C0" w:rsidRDefault="008E19C0" w:rsidP="008E19C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3,33</w:t>
            </w:r>
          </w:p>
        </w:tc>
      </w:tr>
    </w:tbl>
    <w:p w:rsidR="008E19C0" w:rsidRDefault="008E19C0" w:rsidP="008E19C0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8E19C0" w:rsidRPr="008E19C0" w:rsidRDefault="008E19C0" w:rsidP="008E19C0">
      <w:pPr>
        <w:spacing w:after="0" w:line="240" w:lineRule="auto"/>
        <w:jc w:val="center"/>
        <w:rPr>
          <w:rFonts w:ascii="PT Astra Serif" w:hAnsi="PT Astra Serif"/>
          <w:sz w:val="24"/>
        </w:rPr>
      </w:pPr>
      <w:bookmarkStart w:id="0" w:name="_GoBack"/>
      <w:bookmarkEnd w:id="0"/>
    </w:p>
    <w:sectPr w:rsidR="008E19C0" w:rsidRPr="008E19C0" w:rsidSect="008E19C0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9C0"/>
    <w:rsid w:val="00257864"/>
    <w:rsid w:val="008E1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A8D669-BA31-4269-BD25-5AAB44B35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1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rsid w:val="008E19C0"/>
    <w:pPr>
      <w:shd w:val="clear" w:color="auto" w:fill="FFFFFF"/>
      <w:spacing w:after="0" w:line="322" w:lineRule="exact"/>
      <w:jc w:val="center"/>
    </w:pPr>
    <w:rPr>
      <w:rFonts w:ascii="Times New Roman" w:eastAsia="Arial Unicode MS" w:hAnsi="Times New Roman" w:cs="Times New Roman"/>
      <w:sz w:val="27"/>
      <w:szCs w:val="27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8E19C0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1</cp:revision>
  <dcterms:created xsi:type="dcterms:W3CDTF">2023-10-13T09:25:00Z</dcterms:created>
  <dcterms:modified xsi:type="dcterms:W3CDTF">2023-10-13T09:44:00Z</dcterms:modified>
</cp:coreProperties>
</file>